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4339104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C63052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0F7911E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C63052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7E073F27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C63052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B341D77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C6305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5D74065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Content>
                <w:r w:rsidR="00D63B6A" w:rsidRPr="00D63B6A">
                  <w:rPr>
                    <w:rFonts w:ascii="Arial" w:hAnsi="Arial" w:cs="Arial"/>
                    <w:sz w:val="20"/>
                    <w:szCs w:val="20"/>
                  </w:rPr>
                  <w:t>(2025-GSC-840) Programinės įrangos licencijų Dynamics 365 for Operations on-premise palaikymo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D63B6A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73F6FC5" w:rsidR="00376B06" w:rsidRPr="00D63B6A" w:rsidRDefault="003A062B" w:rsidP="00D63B6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CCE4D41" w:rsidR="00376B06" w:rsidRPr="00D63B6A" w:rsidRDefault="00BD782B" w:rsidP="00D63B6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CF7FF28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D63B6A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4B000A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D63B6A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7F899123" w14:textId="77777777" w:rsidTr="00994141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23152799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EB1CAE">
              <w:rPr>
                <w:b w:val="0"/>
                <w:bCs w:val="0"/>
                <w:sz w:val="20"/>
                <w:szCs w:val="20"/>
              </w:rPr>
              <w:t>(BPS 1</w:t>
            </w:r>
            <w:r w:rsidR="00EB1CAE" w:rsidRPr="00EB1CAE">
              <w:rPr>
                <w:b w:val="0"/>
                <w:bCs w:val="0"/>
                <w:sz w:val="20"/>
                <w:szCs w:val="20"/>
              </w:rPr>
              <w:t>4</w:t>
            </w:r>
            <w:r w:rsidRPr="00EB1CAE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23FEC038" w14:textId="1D8741E1" w:rsidR="007D373E" w:rsidRPr="00E247F1" w:rsidRDefault="001C4BD4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 w:rsidR="000904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 w:rsidR="003A5353">
              <w:rPr>
                <w:rFonts w:ascii="Arial" w:hAnsi="Arial" w:cs="Arial"/>
                <w:sz w:val="20"/>
                <w:szCs w:val="20"/>
              </w:rPr>
              <w:t>a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0904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135D188" w:rsidR="003016C0" w:rsidRPr="008E095E" w:rsidRDefault="00046C07" w:rsidP="008E095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E095E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BCCE2DA" w:rsidR="009A5A80" w:rsidRPr="008E095E" w:rsidRDefault="001D58FB" w:rsidP="008E095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8E095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97CBD82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8E095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7FFC9E0E" w:rsidR="00B54D34" w:rsidRPr="002459F5" w:rsidRDefault="001F2B74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94141">
        <w:trPr>
          <w:trHeight w:val="301"/>
        </w:trPr>
        <w:tc>
          <w:tcPr>
            <w:tcW w:w="9628" w:type="dxa"/>
            <w:gridSpan w:val="2"/>
          </w:tcPr>
          <w:p w14:paraId="3DACFED9" w14:textId="05224EC5" w:rsidR="00B54D34" w:rsidRPr="002459F5" w:rsidRDefault="00716B1C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94141">
        <w:trPr>
          <w:trHeight w:val="301"/>
        </w:trPr>
        <w:tc>
          <w:tcPr>
            <w:tcW w:w="9628" w:type="dxa"/>
            <w:gridSpan w:val="2"/>
          </w:tcPr>
          <w:p w14:paraId="2A64AD77" w14:textId="4D7FB23A" w:rsidR="00B54D34" w:rsidRPr="00E247F1" w:rsidRDefault="00113F8B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105CD524" w:rsidR="00B54D34" w:rsidRPr="00E247F1" w:rsidRDefault="00000000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443D6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524E8" w14:paraId="5D49AD60" w14:textId="77777777" w:rsidTr="00994141">
        <w:trPr>
          <w:trHeight w:val="301"/>
        </w:trPr>
        <w:tc>
          <w:tcPr>
            <w:tcW w:w="9628" w:type="dxa"/>
            <w:gridSpan w:val="2"/>
          </w:tcPr>
          <w:p w14:paraId="71080F8E" w14:textId="6F09DB81" w:rsidR="001524E8" w:rsidRPr="36706D59" w:rsidRDefault="001524E8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 xml:space="preserve">Pagrindimas dėl pirkimo objekto neskaidymo; 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693C98A4" w:rsidR="000320F2" w:rsidRDefault="008267E4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74A9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401B054F" w14:textId="0AD7A24A" w:rsidR="009974A9" w:rsidRPr="000545FB" w:rsidRDefault="00E92CF2" w:rsidP="008E0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BCA5D" w14:textId="77777777" w:rsidR="005D1AF3" w:rsidRDefault="005D1AF3" w:rsidP="001C65C9">
      <w:pPr>
        <w:spacing w:after="0" w:line="240" w:lineRule="auto"/>
      </w:pPr>
      <w:r>
        <w:separator/>
      </w:r>
    </w:p>
  </w:endnote>
  <w:endnote w:type="continuationSeparator" w:id="0">
    <w:p w14:paraId="34F65944" w14:textId="77777777" w:rsidR="005D1AF3" w:rsidRDefault="005D1AF3" w:rsidP="001C65C9">
      <w:pPr>
        <w:spacing w:after="0" w:line="240" w:lineRule="auto"/>
      </w:pPr>
      <w:r>
        <w:continuationSeparator/>
      </w:r>
    </w:p>
  </w:endnote>
  <w:endnote w:type="continuationNotice" w:id="1">
    <w:p w14:paraId="393A1363" w14:textId="77777777" w:rsidR="005D1AF3" w:rsidRDefault="005D1A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A717" w14:textId="77777777" w:rsidR="005D1AF3" w:rsidRDefault="005D1AF3" w:rsidP="001C65C9">
      <w:pPr>
        <w:spacing w:after="0" w:line="240" w:lineRule="auto"/>
      </w:pPr>
      <w:r>
        <w:separator/>
      </w:r>
    </w:p>
  </w:footnote>
  <w:footnote w:type="continuationSeparator" w:id="0">
    <w:p w14:paraId="386D239C" w14:textId="77777777" w:rsidR="005D1AF3" w:rsidRDefault="005D1AF3" w:rsidP="001C65C9">
      <w:pPr>
        <w:spacing w:after="0" w:line="240" w:lineRule="auto"/>
      </w:pPr>
      <w:r>
        <w:continuationSeparator/>
      </w:r>
    </w:p>
  </w:footnote>
  <w:footnote w:type="continuationNotice" w:id="1">
    <w:p w14:paraId="56449690" w14:textId="77777777" w:rsidR="005D1AF3" w:rsidRDefault="005D1A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6717CFF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E0317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524E8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57B89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33D99"/>
    <w:rsid w:val="00441949"/>
    <w:rsid w:val="00441E28"/>
    <w:rsid w:val="00443226"/>
    <w:rsid w:val="004436C6"/>
    <w:rsid w:val="00443D6C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7AF"/>
    <w:rsid w:val="004A0C87"/>
    <w:rsid w:val="004A24CC"/>
    <w:rsid w:val="004A6433"/>
    <w:rsid w:val="004B258A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AF3"/>
    <w:rsid w:val="005D1C7A"/>
    <w:rsid w:val="005D2ED6"/>
    <w:rsid w:val="005D4712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1794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D1DE1"/>
    <w:rsid w:val="008D36D9"/>
    <w:rsid w:val="008D5AFC"/>
    <w:rsid w:val="008D627B"/>
    <w:rsid w:val="008E095E"/>
    <w:rsid w:val="008E20A0"/>
    <w:rsid w:val="008E5EA0"/>
    <w:rsid w:val="008F482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052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3B6A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A7C84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2B51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3061FA" w:rsidP="003061FA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3061FA" w:rsidP="003061FA">
          <w:pPr>
            <w:pStyle w:val="C74860CF54044997B62519ECF54C9B3D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08CE"/>
    <w:rsid w:val="000612D8"/>
    <w:rsid w:val="000805B9"/>
    <w:rsid w:val="000B2CDE"/>
    <w:rsid w:val="00142012"/>
    <w:rsid w:val="00217EF5"/>
    <w:rsid w:val="0029389C"/>
    <w:rsid w:val="003061FA"/>
    <w:rsid w:val="00322373"/>
    <w:rsid w:val="00433D99"/>
    <w:rsid w:val="005246F0"/>
    <w:rsid w:val="00687C0D"/>
    <w:rsid w:val="006C0BF2"/>
    <w:rsid w:val="006D7B26"/>
    <w:rsid w:val="007C2560"/>
    <w:rsid w:val="007D1794"/>
    <w:rsid w:val="007D2C39"/>
    <w:rsid w:val="008130B4"/>
    <w:rsid w:val="008B11F5"/>
    <w:rsid w:val="008C260F"/>
    <w:rsid w:val="008D0F14"/>
    <w:rsid w:val="00954B43"/>
    <w:rsid w:val="009602A6"/>
    <w:rsid w:val="009E3785"/>
    <w:rsid w:val="00A81ADF"/>
    <w:rsid w:val="00A85951"/>
    <w:rsid w:val="00A94955"/>
    <w:rsid w:val="00B05B07"/>
    <w:rsid w:val="00B27C71"/>
    <w:rsid w:val="00BF162A"/>
    <w:rsid w:val="00C47436"/>
    <w:rsid w:val="00CD004A"/>
    <w:rsid w:val="00CE13B3"/>
    <w:rsid w:val="00CE67DC"/>
    <w:rsid w:val="00D126EA"/>
    <w:rsid w:val="00D55B19"/>
    <w:rsid w:val="00D93A2E"/>
    <w:rsid w:val="00DF7F17"/>
    <w:rsid w:val="00E203BB"/>
    <w:rsid w:val="00E75FA4"/>
    <w:rsid w:val="00E775DA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61FA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3061FA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3061FA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3061FA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3061FA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3061FA"/>
    <w:rPr>
      <w:rFonts w:eastAsiaTheme="minorHAnsi"/>
      <w:lang w:eastAsia="en-US"/>
    </w:rPr>
  </w:style>
  <w:style w:type="paragraph" w:customStyle="1" w:styleId="D6CCF27E78EF4C25B10E836BDA3540E61">
    <w:name w:val="D6CCF27E78EF4C25B10E836BDA3540E6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FCB2531658944814BA01E02C7F613C28">
    <w:name w:val="FCB2531658944814BA01E02C7F613C28"/>
    <w:rsid w:val="003061FA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3061FA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1885</Words>
  <Characters>1075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Renata Brusokienė</cp:lastModifiedBy>
  <cp:revision>835</cp:revision>
  <dcterms:created xsi:type="dcterms:W3CDTF">2024-10-17T11:41:00Z</dcterms:created>
  <dcterms:modified xsi:type="dcterms:W3CDTF">2025-10-22T06:34:00Z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